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9E" w:rsidRPr="00167A9E" w:rsidRDefault="00167A9E">
      <w:pPr>
        <w:rPr>
          <w:b/>
        </w:rPr>
      </w:pPr>
      <w:proofErr w:type="spellStart"/>
      <w:r w:rsidRPr="00167A9E">
        <w:rPr>
          <w:rFonts w:ascii="Arial" w:hAnsi="Arial" w:cs="Arial"/>
          <w:b/>
          <w:color w:val="0D0D0D"/>
          <w:sz w:val="23"/>
          <w:szCs w:val="23"/>
          <w:shd w:val="clear" w:color="auto" w:fill="FFFFFF"/>
        </w:rPr>
        <w:t>Може</w:t>
      </w:r>
      <w:proofErr w:type="spellEnd"/>
      <w:r w:rsidRPr="00167A9E">
        <w:rPr>
          <w:rFonts w:ascii="Arial" w:hAnsi="Arial" w:cs="Arial"/>
          <w:b/>
          <w:color w:val="0D0D0D"/>
          <w:sz w:val="23"/>
          <w:szCs w:val="23"/>
          <w:shd w:val="clear" w:color="auto" w:fill="FFFFFF"/>
        </w:rPr>
        <w:t xml:space="preserve">, </w:t>
      </w:r>
      <w:proofErr w:type="spellStart"/>
      <w:r w:rsidRPr="00167A9E">
        <w:rPr>
          <w:rFonts w:ascii="Arial" w:hAnsi="Arial" w:cs="Arial"/>
          <w:b/>
          <w:color w:val="0D0D0D"/>
          <w:sz w:val="23"/>
          <w:szCs w:val="23"/>
          <w:shd w:val="clear" w:color="auto" w:fill="FFFFFF"/>
        </w:rPr>
        <w:t>саме</w:t>
      </w:r>
      <w:proofErr w:type="spellEnd"/>
      <w:r w:rsidRPr="00167A9E">
        <w:rPr>
          <w:rFonts w:ascii="Arial" w:hAnsi="Arial" w:cs="Arial"/>
          <w:b/>
          <w:color w:val="0D0D0D"/>
          <w:sz w:val="23"/>
          <w:szCs w:val="23"/>
          <w:shd w:val="clear" w:color="auto" w:fill="FFFFFF"/>
        </w:rPr>
        <w:t xml:space="preserve"> </w:t>
      </w:r>
      <w:proofErr w:type="spellStart"/>
      <w:r w:rsidRPr="00167A9E">
        <w:rPr>
          <w:rFonts w:ascii="Arial" w:hAnsi="Arial" w:cs="Arial"/>
          <w:b/>
          <w:color w:val="0D0D0D"/>
          <w:sz w:val="23"/>
          <w:szCs w:val="23"/>
          <w:shd w:val="clear" w:color="auto" w:fill="FFFFFF"/>
        </w:rPr>
        <w:t>тепер</w:t>
      </w:r>
      <w:proofErr w:type="spellEnd"/>
      <w:r w:rsidRPr="00167A9E">
        <w:rPr>
          <w:rFonts w:ascii="Arial" w:hAnsi="Arial" w:cs="Arial"/>
          <w:b/>
          <w:color w:val="0D0D0D"/>
          <w:sz w:val="23"/>
          <w:szCs w:val="23"/>
          <w:shd w:val="clear" w:color="auto" w:fill="FFFFFF"/>
        </w:rPr>
        <w:t xml:space="preserve"> і </w:t>
      </w:r>
      <w:proofErr w:type="spellStart"/>
      <w:r w:rsidRPr="00167A9E">
        <w:rPr>
          <w:rFonts w:ascii="Arial" w:hAnsi="Arial" w:cs="Arial"/>
          <w:b/>
          <w:color w:val="0D0D0D"/>
          <w:sz w:val="23"/>
          <w:szCs w:val="23"/>
          <w:shd w:val="clear" w:color="auto" w:fill="FFFFFF"/>
        </w:rPr>
        <w:t>варто</w:t>
      </w:r>
      <w:proofErr w:type="spellEnd"/>
      <w:r w:rsidRPr="00167A9E">
        <w:rPr>
          <w:rFonts w:ascii="Arial" w:hAnsi="Arial" w:cs="Arial"/>
          <w:b/>
          <w:color w:val="0D0D0D"/>
          <w:sz w:val="23"/>
          <w:szCs w:val="23"/>
          <w:shd w:val="clear" w:color="auto" w:fill="FFFFFF"/>
        </w:rPr>
        <w:t xml:space="preserve"> </w:t>
      </w:r>
      <w:proofErr w:type="spellStart"/>
      <w:r w:rsidRPr="00167A9E">
        <w:rPr>
          <w:rFonts w:ascii="Arial" w:hAnsi="Arial" w:cs="Arial"/>
          <w:b/>
          <w:color w:val="0D0D0D"/>
          <w:sz w:val="23"/>
          <w:szCs w:val="23"/>
          <w:shd w:val="clear" w:color="auto" w:fill="FFFFFF"/>
        </w:rPr>
        <w:t>почати</w:t>
      </w:r>
      <w:proofErr w:type="spellEnd"/>
      <w:r w:rsidRPr="00167A9E">
        <w:rPr>
          <w:rFonts w:ascii="Arial" w:hAnsi="Arial" w:cs="Arial"/>
          <w:b/>
          <w:color w:val="0D0D0D"/>
          <w:sz w:val="23"/>
          <w:szCs w:val="23"/>
          <w:shd w:val="clear" w:color="auto" w:fill="FFFFFF"/>
        </w:rPr>
        <w:t>...</w:t>
      </w:r>
    </w:p>
    <w:tbl>
      <w:tblPr>
        <w:tblW w:w="6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0"/>
      </w:tblGrid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Може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саме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тепер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і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варто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почати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І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скільки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б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переконував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себе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що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час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що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слід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наосліп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вимовляти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слова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які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закладено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голос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яких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немає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книгах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із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минулого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життя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скільки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б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захлинався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порожнім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безсловесним</w:t>
            </w:r>
            <w:proofErr w:type="spellEnd"/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повітрям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цієї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весни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пекучим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безмовним</w:t>
            </w:r>
            <w:proofErr w:type="spellEnd"/>
          </w:p>
        </w:tc>
        <w:bookmarkStart w:id="0" w:name="_GoBack"/>
        <w:bookmarkEnd w:id="0"/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повітрям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літа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а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виходить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що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мова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сильніша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за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страх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мовчання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вона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має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заповнювати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собою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нагрудні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кишені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життя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вона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має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огортати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місця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де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збираються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люди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де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вони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потребують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говорити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про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себе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так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щоби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їх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відтепер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завжди</w:t>
            </w:r>
            <w:proofErr w:type="spellEnd"/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упізнавали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за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голосом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Виходить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що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мова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як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березнева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застуда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сиділа</w:t>
            </w:r>
            <w:proofErr w:type="spellEnd"/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в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наших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легенях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обтяжуючи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їх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наче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одяг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втікачах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що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долають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уплав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обморожене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річище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Правдоподібно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також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що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позбавлені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голосу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стаємо</w:t>
            </w:r>
            <w:proofErr w:type="spellEnd"/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чеснішими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перед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собою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своєму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мовчанні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Так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мовби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відмовляємось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від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права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співу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загальному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хорі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боячись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сфальшивити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боячись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попасти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І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стоїть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тиша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за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нами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мов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незасіяне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поле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І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стоїть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німота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мов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завалені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камінням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криниці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Може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саме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це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наш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острах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наша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зневіра</w:t>
            </w:r>
            <w:proofErr w:type="spellEnd"/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і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пояснюють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цю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несамовиту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мовчанку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гірких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очевидців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котрі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бачили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все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котрі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мають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свідчити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співом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виказуючи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убивць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голосом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озиваючи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право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Має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вестись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сівба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опівнічного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звуку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має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творитися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марево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ранкового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співу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167A9E" w:rsidRPr="00167A9E" w:rsidTr="00167A9E">
        <w:trPr>
          <w:trHeight w:val="315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Є в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цьому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всьому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тривога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Оскільки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є в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цьому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всьому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вага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:rsidR="007019A4" w:rsidRDefault="00167A9E"/>
    <w:tbl>
      <w:tblPr>
        <w:tblW w:w="7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</w:tblGrid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834F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Možná </w:t>
            </w:r>
            <w:r w:rsidRPr="00167A9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že právě teď stojí za to začít</w:t>
            </w:r>
          </w:p>
          <w:p w:rsidR="00167A9E" w:rsidRPr="00167A9E" w:rsidRDefault="00167A9E" w:rsidP="00834F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Možná že právě teď stojí za to začít.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 ať se přesvědčuji, jak chci, že ještě nepřišla ta správná chvíle,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 že bych neměl naslepo pronášet slova,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 ani nejsou v hlase obsažena,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co vůbec nenajdeme v knihách z minulých životů,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 ať se zalykám prázdným, němým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vzduchem tohoto jara, horkým a mlčenlivým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 xml:space="preserve">vzduchem léta,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nakonec je to tak, že řeč přemůže strach mlčení,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musí naplňovat náprsní kapsy života,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musí se omotávat kolem míst, kde se shlukli lidé,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kde o sobě chtějí mluvit tak,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aby je odteď už navždy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každý poznal jen podle hlasu.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Nakonec je to tak, že řeč, jak březnová viróza, drží se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 našich plících, tíží je, jako oděv tíží běžence,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když snaží se přeplavat řeku s první kůrkou ledu.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Nejspíše se i, přijdeme-li o hlas, nestaneme o nic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čestnější před sebou samým ve svém mlčení.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Asi tak, jako když odmítáme právo zpěvu v obecném sboru,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protože se bojíme zpívat falešně, bojíme se nenasadit tu správnou notu.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 rozprostírá se ticho za námi jako nezaseté pole.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 rozprostírá se němota jako studny plné kamení.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 možná, že to je právě ono – náš strach, naše </w:t>
            </w:r>
            <w:proofErr w:type="spellStart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bezvěrství</w:t>
            </w:r>
            <w:proofErr w:type="spellEnd"/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to vysvětluje prudké mlčení hořkých svědků,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kteří to všechno viděli, jsou to oni, kdo má svědčit,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zpěvem označit vrahy,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hlasem naplnit právo.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Musí se odehrávat setba půlnočního zvuku,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musí se vytvářet přelud ranního zpěvu. </w:t>
            </w:r>
          </w:p>
        </w:tc>
      </w:tr>
      <w:tr w:rsidR="00167A9E" w:rsidRPr="00167A9E" w:rsidTr="00167A9E">
        <w:trPr>
          <w:trHeight w:val="31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A9E" w:rsidRPr="00167A9E" w:rsidRDefault="00167A9E" w:rsidP="00167A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67A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Je to tak znepokojivé. Neboť je to tak důležité. </w:t>
            </w:r>
          </w:p>
        </w:tc>
      </w:tr>
    </w:tbl>
    <w:p w:rsidR="00167A9E" w:rsidRDefault="00167A9E"/>
    <w:sectPr w:rsidR="0016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9E" w:rsidRDefault="00167A9E" w:rsidP="00167A9E">
      <w:pPr>
        <w:spacing w:after="0" w:line="240" w:lineRule="auto"/>
      </w:pPr>
      <w:r>
        <w:separator/>
      </w:r>
    </w:p>
  </w:endnote>
  <w:endnote w:type="continuationSeparator" w:id="0">
    <w:p w:rsidR="00167A9E" w:rsidRDefault="00167A9E" w:rsidP="0016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9E" w:rsidRDefault="00167A9E" w:rsidP="00167A9E">
      <w:pPr>
        <w:spacing w:after="0" w:line="240" w:lineRule="auto"/>
      </w:pPr>
      <w:r>
        <w:separator/>
      </w:r>
    </w:p>
  </w:footnote>
  <w:footnote w:type="continuationSeparator" w:id="0">
    <w:p w:rsidR="00167A9E" w:rsidRDefault="00167A9E" w:rsidP="00167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22"/>
    <w:rsid w:val="00167A9E"/>
    <w:rsid w:val="00383686"/>
    <w:rsid w:val="007F16CB"/>
    <w:rsid w:val="009A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06AA"/>
  <w15:chartTrackingRefBased/>
  <w15:docId w15:val="{CD95A792-23A3-4359-9E34-EDCBE1D4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A9E"/>
  </w:style>
  <w:style w:type="paragraph" w:styleId="Zpat">
    <w:name w:val="footer"/>
    <w:basedOn w:val="Normln"/>
    <w:link w:val="ZpatChar"/>
    <w:uiPriority w:val="99"/>
    <w:unhideWhenUsed/>
    <w:rsid w:val="0016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 korbeliusova</dc:creator>
  <cp:keywords/>
  <dc:description/>
  <cp:lastModifiedBy>MDP korbeliusova</cp:lastModifiedBy>
  <cp:revision>2</cp:revision>
  <dcterms:created xsi:type="dcterms:W3CDTF">2022-08-12T08:53:00Z</dcterms:created>
  <dcterms:modified xsi:type="dcterms:W3CDTF">2022-08-12T08:56:00Z</dcterms:modified>
</cp:coreProperties>
</file>