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C2A4" w14:textId="77777777" w:rsidR="009163AC" w:rsidRDefault="009163AC" w:rsidP="009163AC">
      <w:pPr>
        <w:spacing w:line="360" w:lineRule="auto"/>
        <w:rPr>
          <w:rFonts w:ascii="Georgia" w:hAnsi="Georgia"/>
          <w:sz w:val="24"/>
          <w:szCs w:val="24"/>
          <w:lang w:val="cs-CZ"/>
        </w:rPr>
      </w:pPr>
    </w:p>
    <w:p w14:paraId="1DB13D9E" w14:textId="77777777" w:rsidR="009163AC" w:rsidRPr="009163AC" w:rsidRDefault="009163AC" w:rsidP="009163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5535C214" w14:textId="77777777" w:rsidR="002B2E49" w:rsidRPr="002B2E49" w:rsidRDefault="005A7FD3" w:rsidP="009163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2B2E49">
        <w:rPr>
          <w:rFonts w:ascii="Times New Roman" w:hAnsi="Times New Roman" w:cs="Times New Roman"/>
          <w:sz w:val="28"/>
          <w:szCs w:val="28"/>
          <w:lang w:val="cs-CZ"/>
        </w:rPr>
        <w:t xml:space="preserve">Reiner Kunze – </w:t>
      </w:r>
      <w:r w:rsidRPr="00D40636">
        <w:rPr>
          <w:rFonts w:ascii="Times New Roman" w:hAnsi="Times New Roman" w:cs="Times New Roman"/>
          <w:i/>
          <w:iCs/>
          <w:caps/>
          <w:sz w:val="28"/>
          <w:szCs w:val="28"/>
          <w:lang w:val="cs-CZ"/>
        </w:rPr>
        <w:t>jako věci z hlíny</w:t>
      </w:r>
      <w:r w:rsidRPr="002B2E49">
        <w:rPr>
          <w:rFonts w:ascii="Times New Roman" w:hAnsi="Times New Roman" w:cs="Times New Roman"/>
          <w:sz w:val="28"/>
          <w:szCs w:val="28"/>
          <w:lang w:val="cs-CZ"/>
        </w:rPr>
        <w:t xml:space="preserve"> (1970) </w:t>
      </w:r>
    </w:p>
    <w:p w14:paraId="4F8F08C8" w14:textId="34206B06" w:rsidR="000D2637" w:rsidRPr="00963764" w:rsidRDefault="000D2637" w:rsidP="009163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163AC">
        <w:rPr>
          <w:rFonts w:ascii="Times New Roman" w:hAnsi="Times New Roman" w:cs="Times New Roman"/>
          <w:sz w:val="24"/>
          <w:szCs w:val="24"/>
          <w:lang w:val="cs-CZ"/>
        </w:rPr>
        <w:t xml:space="preserve">Srpnová okupace </w:t>
      </w:r>
      <w:r w:rsidR="002B2E49">
        <w:rPr>
          <w:rFonts w:ascii="Times New Roman" w:hAnsi="Times New Roman" w:cs="Times New Roman"/>
          <w:sz w:val="24"/>
          <w:szCs w:val="24"/>
          <w:lang w:val="cs-CZ"/>
        </w:rPr>
        <w:t xml:space="preserve">Československa </w:t>
      </w:r>
      <w:r w:rsidR="007B6E9A">
        <w:rPr>
          <w:rFonts w:ascii="Times New Roman" w:hAnsi="Times New Roman" w:cs="Times New Roman"/>
          <w:sz w:val="24"/>
          <w:szCs w:val="24"/>
          <w:lang w:val="cs-CZ"/>
        </w:rPr>
        <w:t xml:space="preserve">v roce 1968 </w:t>
      </w:r>
      <w:r w:rsidRPr="009163AC">
        <w:rPr>
          <w:rFonts w:ascii="Times New Roman" w:hAnsi="Times New Roman" w:cs="Times New Roman"/>
          <w:sz w:val="24"/>
          <w:szCs w:val="24"/>
          <w:lang w:val="cs-CZ"/>
        </w:rPr>
        <w:t xml:space="preserve">znamenala </w:t>
      </w:r>
      <w:r w:rsidR="002B2E49">
        <w:rPr>
          <w:rFonts w:ascii="Times New Roman" w:hAnsi="Times New Roman" w:cs="Times New Roman"/>
          <w:sz w:val="24"/>
          <w:szCs w:val="24"/>
          <w:lang w:val="cs-CZ"/>
        </w:rPr>
        <w:t>pro autora v </w:t>
      </w:r>
      <w:proofErr w:type="spellStart"/>
      <w:r w:rsidR="002B2E49">
        <w:rPr>
          <w:rFonts w:ascii="Times New Roman" w:hAnsi="Times New Roman" w:cs="Times New Roman"/>
          <w:sz w:val="24"/>
          <w:szCs w:val="24"/>
          <w:lang w:val="cs-CZ"/>
        </w:rPr>
        <w:t>duryňském</w:t>
      </w:r>
      <w:proofErr w:type="spellEnd"/>
      <w:r w:rsidR="002B2E49">
        <w:rPr>
          <w:rFonts w:ascii="Times New Roman" w:hAnsi="Times New Roman" w:cs="Times New Roman"/>
          <w:sz w:val="24"/>
          <w:szCs w:val="24"/>
          <w:lang w:val="cs-CZ"/>
        </w:rPr>
        <w:t xml:space="preserve"> městyse </w:t>
      </w:r>
      <w:proofErr w:type="spellStart"/>
      <w:r w:rsidR="002B2E49">
        <w:rPr>
          <w:rFonts w:ascii="Times New Roman" w:hAnsi="Times New Roman" w:cs="Times New Roman"/>
          <w:sz w:val="24"/>
          <w:szCs w:val="24"/>
          <w:lang w:val="cs-CZ"/>
        </w:rPr>
        <w:t>Greizu</w:t>
      </w:r>
      <w:proofErr w:type="spellEnd"/>
      <w:r w:rsidR="002B2E49">
        <w:rPr>
          <w:rFonts w:ascii="Times New Roman" w:hAnsi="Times New Roman" w:cs="Times New Roman"/>
          <w:sz w:val="24"/>
          <w:szCs w:val="24"/>
          <w:lang w:val="cs-CZ"/>
        </w:rPr>
        <w:t xml:space="preserve"> (NDR)</w:t>
      </w:r>
      <w:r w:rsidRPr="009163AC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2B2E49">
        <w:rPr>
          <w:rFonts w:ascii="Times New Roman" w:hAnsi="Times New Roman" w:cs="Times New Roman"/>
          <w:sz w:val="24"/>
          <w:szCs w:val="24"/>
          <w:lang w:val="cs-CZ"/>
        </w:rPr>
        <w:t xml:space="preserve">těžký existenciální otřes (viz </w:t>
      </w:r>
      <w:r w:rsidR="00182CDF">
        <w:rPr>
          <w:rFonts w:ascii="Times New Roman" w:hAnsi="Times New Roman" w:cs="Times New Roman"/>
          <w:sz w:val="24"/>
          <w:szCs w:val="24"/>
          <w:lang w:val="cs-CZ"/>
        </w:rPr>
        <w:t xml:space="preserve">i </w:t>
      </w:r>
      <w:r w:rsidR="002B2E49">
        <w:rPr>
          <w:rFonts w:ascii="Times New Roman" w:hAnsi="Times New Roman" w:cs="Times New Roman"/>
          <w:sz w:val="24"/>
          <w:szCs w:val="24"/>
          <w:lang w:val="cs-CZ"/>
        </w:rPr>
        <w:t xml:space="preserve">trailer ke </w:t>
      </w:r>
      <w:proofErr w:type="spellStart"/>
      <w:r w:rsidR="002B2E49">
        <w:rPr>
          <w:rFonts w:ascii="Times New Roman" w:hAnsi="Times New Roman" w:cs="Times New Roman"/>
          <w:sz w:val="24"/>
          <w:szCs w:val="24"/>
          <w:lang w:val="cs-CZ"/>
        </w:rPr>
        <w:t>zdigitalizovanému</w:t>
      </w:r>
      <w:proofErr w:type="spellEnd"/>
      <w:r w:rsidR="002B2E4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2B2E49">
        <w:rPr>
          <w:rFonts w:ascii="Times New Roman" w:hAnsi="Times New Roman" w:cs="Times New Roman"/>
          <w:sz w:val="24"/>
          <w:szCs w:val="24"/>
          <w:lang w:val="cs-CZ"/>
        </w:rPr>
        <w:t>fimu</w:t>
      </w:r>
      <w:proofErr w:type="spellEnd"/>
      <w:r w:rsidR="002B2E4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B2E49" w:rsidRPr="00963764">
        <w:rPr>
          <w:rFonts w:ascii="Times New Roman" w:hAnsi="Times New Roman" w:cs="Times New Roman"/>
          <w:i/>
          <w:iCs/>
          <w:sz w:val="24"/>
          <w:szCs w:val="24"/>
          <w:lang w:val="cs-CZ"/>
        </w:rPr>
        <w:t>Podivuhodná léta</w:t>
      </w:r>
      <w:r w:rsidR="002B2E4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hyperlink r:id="rId4" w:history="1">
        <w:r w:rsidR="003D2C26" w:rsidRPr="00FB23C4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https://www.youtube.com/watch?v=UsfR0g6on1A</w:t>
        </w:r>
      </w:hyperlink>
      <w:r w:rsidR="003D2C26">
        <w:rPr>
          <w:rFonts w:ascii="Times New Roman" w:hAnsi="Times New Roman" w:cs="Times New Roman"/>
          <w:sz w:val="24"/>
          <w:szCs w:val="24"/>
          <w:lang w:val="cs-CZ"/>
        </w:rPr>
        <w:t>). Obávaje se zatčení a případné deportace do SSSR</w:t>
      </w:r>
      <w:r w:rsidR="00963764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3D2C26">
        <w:rPr>
          <w:rFonts w:ascii="Times New Roman" w:hAnsi="Times New Roman" w:cs="Times New Roman"/>
          <w:sz w:val="24"/>
          <w:szCs w:val="24"/>
          <w:lang w:val="cs-CZ"/>
        </w:rPr>
        <w:t xml:space="preserve"> ukrýval </w:t>
      </w:r>
      <w:r w:rsidR="00963764">
        <w:rPr>
          <w:rFonts w:ascii="Times New Roman" w:hAnsi="Times New Roman" w:cs="Times New Roman"/>
          <w:sz w:val="24"/>
          <w:szCs w:val="24"/>
          <w:lang w:val="cs-CZ"/>
        </w:rPr>
        <w:t xml:space="preserve">se </w:t>
      </w:r>
      <w:r w:rsidR="007B6E9A">
        <w:rPr>
          <w:rFonts w:ascii="Times New Roman" w:hAnsi="Times New Roman" w:cs="Times New Roman"/>
          <w:sz w:val="24"/>
          <w:szCs w:val="24"/>
          <w:lang w:val="cs-CZ"/>
        </w:rPr>
        <w:t xml:space="preserve">mimo domov </w:t>
      </w:r>
      <w:r w:rsidR="003D2C26">
        <w:rPr>
          <w:rFonts w:ascii="Times New Roman" w:hAnsi="Times New Roman" w:cs="Times New Roman"/>
          <w:sz w:val="24"/>
          <w:szCs w:val="24"/>
          <w:lang w:val="cs-CZ"/>
        </w:rPr>
        <w:t xml:space="preserve">u pastora </w:t>
      </w:r>
      <w:proofErr w:type="spellStart"/>
      <w:r w:rsidR="003D2C26">
        <w:rPr>
          <w:rFonts w:ascii="Times New Roman" w:hAnsi="Times New Roman" w:cs="Times New Roman"/>
          <w:sz w:val="24"/>
          <w:szCs w:val="24"/>
          <w:lang w:val="cs-CZ"/>
        </w:rPr>
        <w:t>Wutha</w:t>
      </w:r>
      <w:proofErr w:type="spellEnd"/>
      <w:r w:rsidR="003D2C26">
        <w:rPr>
          <w:rFonts w:ascii="Times New Roman" w:hAnsi="Times New Roman" w:cs="Times New Roman"/>
          <w:sz w:val="24"/>
          <w:szCs w:val="24"/>
          <w:lang w:val="cs-CZ"/>
        </w:rPr>
        <w:t xml:space="preserve"> (nejdřív v kostele za varhanami, pak na faře … Ani manželka Eliška/ Elisabeth</w:t>
      </w:r>
      <w:r w:rsidR="00963764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3D2C26">
        <w:rPr>
          <w:rFonts w:ascii="Times New Roman" w:hAnsi="Times New Roman" w:cs="Times New Roman"/>
          <w:sz w:val="24"/>
          <w:szCs w:val="24"/>
          <w:lang w:val="cs-CZ"/>
        </w:rPr>
        <w:t xml:space="preserve"> původem z</w:t>
      </w:r>
      <w:r w:rsidR="00516164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3D2C26">
        <w:rPr>
          <w:rFonts w:ascii="Times New Roman" w:hAnsi="Times New Roman" w:cs="Times New Roman"/>
          <w:sz w:val="24"/>
          <w:szCs w:val="24"/>
          <w:lang w:val="cs-CZ"/>
        </w:rPr>
        <w:t>Československa</w:t>
      </w:r>
      <w:r w:rsidR="00516164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3D2C26">
        <w:rPr>
          <w:rFonts w:ascii="Times New Roman" w:hAnsi="Times New Roman" w:cs="Times New Roman"/>
          <w:sz w:val="24"/>
          <w:szCs w:val="24"/>
          <w:lang w:val="cs-CZ"/>
        </w:rPr>
        <w:t xml:space="preserve"> nevěděla, kde se nachází</w:t>
      </w:r>
      <w:r w:rsidR="00182CDF">
        <w:rPr>
          <w:rFonts w:ascii="Times New Roman" w:hAnsi="Times New Roman" w:cs="Times New Roman"/>
          <w:sz w:val="24"/>
          <w:szCs w:val="24"/>
          <w:lang w:val="cs-CZ"/>
        </w:rPr>
        <w:t>..</w:t>
      </w:r>
      <w:r w:rsidR="003D2C26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516164">
        <w:rPr>
          <w:rFonts w:ascii="Times New Roman" w:hAnsi="Times New Roman" w:cs="Times New Roman"/>
          <w:sz w:val="24"/>
          <w:szCs w:val="24"/>
          <w:lang w:val="cs-CZ"/>
        </w:rPr>
        <w:t>Následovalo už jen formální, za</w:t>
      </w:r>
      <w:r w:rsidR="00182CDF">
        <w:rPr>
          <w:rFonts w:ascii="Times New Roman" w:hAnsi="Times New Roman" w:cs="Times New Roman"/>
          <w:sz w:val="24"/>
          <w:szCs w:val="24"/>
          <w:lang w:val="cs-CZ"/>
        </w:rPr>
        <w:t xml:space="preserve">to demonstrativní vystoupení z komunistické strany (SED), </w:t>
      </w:r>
      <w:r w:rsidR="00516164">
        <w:rPr>
          <w:rFonts w:ascii="Times New Roman" w:hAnsi="Times New Roman" w:cs="Times New Roman"/>
          <w:sz w:val="24"/>
          <w:szCs w:val="24"/>
          <w:lang w:val="cs-CZ"/>
        </w:rPr>
        <w:t>načež Stasi proti básníkovi</w:t>
      </w:r>
      <w:r w:rsidR="00182CDF">
        <w:rPr>
          <w:rFonts w:ascii="Times New Roman" w:hAnsi="Times New Roman" w:cs="Times New Roman"/>
          <w:sz w:val="24"/>
          <w:szCs w:val="24"/>
          <w:lang w:val="cs-CZ"/>
        </w:rPr>
        <w:t xml:space="preserve"> zahájila operativní postup s krycím jménem Lyrika. </w:t>
      </w:r>
      <w:r w:rsidR="007B6E9A">
        <w:rPr>
          <w:rFonts w:ascii="Times New Roman" w:hAnsi="Times New Roman" w:cs="Times New Roman"/>
          <w:sz w:val="24"/>
          <w:szCs w:val="24"/>
          <w:lang w:val="cs-CZ"/>
        </w:rPr>
        <w:t xml:space="preserve">Dokonce pořádala o spolupráci StB, aby prověřila okolnosti seznámení obou manželů v ČSSR. </w:t>
      </w:r>
      <w:r w:rsidRPr="009163AC">
        <w:rPr>
          <w:rFonts w:ascii="Times New Roman" w:hAnsi="Times New Roman" w:cs="Times New Roman"/>
          <w:sz w:val="24"/>
          <w:szCs w:val="24"/>
          <w:lang w:val="cs-CZ"/>
        </w:rPr>
        <w:t xml:space="preserve">Po vydání sbírky </w:t>
      </w:r>
      <w:r w:rsidRPr="009163AC">
        <w:rPr>
          <w:rFonts w:ascii="Times New Roman" w:hAnsi="Times New Roman" w:cs="Times New Roman"/>
          <w:i/>
          <w:sz w:val="24"/>
          <w:szCs w:val="24"/>
          <w:lang w:val="cs-CZ"/>
        </w:rPr>
        <w:t>Citlivé cesty</w:t>
      </w:r>
      <w:r w:rsidR="00182CD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(</w:t>
      </w:r>
      <w:proofErr w:type="spellStart"/>
      <w:r w:rsidR="00182CDF">
        <w:rPr>
          <w:rFonts w:ascii="Times New Roman" w:hAnsi="Times New Roman" w:cs="Times New Roman"/>
          <w:i/>
          <w:sz w:val="24"/>
          <w:szCs w:val="24"/>
          <w:lang w:val="cs-CZ"/>
        </w:rPr>
        <w:t>sensible</w:t>
      </w:r>
      <w:proofErr w:type="spellEnd"/>
      <w:r w:rsidR="00182CD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182CDF">
        <w:rPr>
          <w:rFonts w:ascii="Times New Roman" w:hAnsi="Times New Roman" w:cs="Times New Roman"/>
          <w:i/>
          <w:sz w:val="24"/>
          <w:szCs w:val="24"/>
          <w:lang w:val="cs-CZ"/>
        </w:rPr>
        <w:t>wege</w:t>
      </w:r>
      <w:proofErr w:type="spellEnd"/>
      <w:r w:rsidR="00182CDF">
        <w:rPr>
          <w:rFonts w:ascii="Times New Roman" w:hAnsi="Times New Roman" w:cs="Times New Roman"/>
          <w:i/>
          <w:sz w:val="24"/>
          <w:szCs w:val="24"/>
          <w:lang w:val="cs-CZ"/>
        </w:rPr>
        <w:t>)</w:t>
      </w:r>
      <w:r w:rsidRPr="009163AC">
        <w:rPr>
          <w:rFonts w:ascii="Times New Roman" w:hAnsi="Times New Roman" w:cs="Times New Roman"/>
          <w:sz w:val="24"/>
          <w:szCs w:val="24"/>
          <w:lang w:val="cs-CZ"/>
        </w:rPr>
        <w:t xml:space="preserve"> s následující básní</w:t>
      </w:r>
      <w:r w:rsidR="007B6E9A">
        <w:rPr>
          <w:rFonts w:ascii="Times New Roman" w:hAnsi="Times New Roman" w:cs="Times New Roman"/>
          <w:sz w:val="24"/>
          <w:szCs w:val="24"/>
          <w:lang w:val="cs-CZ"/>
        </w:rPr>
        <w:t xml:space="preserve"> (a </w:t>
      </w:r>
      <w:r w:rsidR="00516164">
        <w:rPr>
          <w:rFonts w:ascii="Times New Roman" w:hAnsi="Times New Roman" w:cs="Times New Roman"/>
          <w:sz w:val="24"/>
          <w:szCs w:val="24"/>
          <w:lang w:val="cs-CZ"/>
        </w:rPr>
        <w:t xml:space="preserve">básněmi </w:t>
      </w:r>
      <w:r w:rsidR="007B6E9A">
        <w:rPr>
          <w:rFonts w:ascii="Times New Roman" w:hAnsi="Times New Roman" w:cs="Times New Roman"/>
          <w:sz w:val="24"/>
          <w:szCs w:val="24"/>
          <w:lang w:val="cs-CZ"/>
        </w:rPr>
        <w:t>podobnými)</w:t>
      </w:r>
      <w:r w:rsidRPr="009163A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82CDF">
        <w:rPr>
          <w:rFonts w:ascii="Times New Roman" w:hAnsi="Times New Roman" w:cs="Times New Roman"/>
          <w:sz w:val="24"/>
          <w:szCs w:val="24"/>
          <w:lang w:val="cs-CZ"/>
        </w:rPr>
        <w:t>v západním Německu (</w:t>
      </w:r>
      <w:proofErr w:type="spellStart"/>
      <w:r w:rsidR="00182CDF">
        <w:rPr>
          <w:rFonts w:ascii="Times New Roman" w:hAnsi="Times New Roman" w:cs="Times New Roman"/>
          <w:sz w:val="24"/>
          <w:szCs w:val="24"/>
          <w:lang w:val="cs-CZ"/>
        </w:rPr>
        <w:t>Rowohlt</w:t>
      </w:r>
      <w:proofErr w:type="spellEnd"/>
      <w:r w:rsidR="00182CDF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Pr="009163AC">
        <w:rPr>
          <w:rFonts w:ascii="Times New Roman" w:hAnsi="Times New Roman" w:cs="Times New Roman"/>
          <w:sz w:val="24"/>
          <w:szCs w:val="24"/>
          <w:lang w:val="cs-CZ"/>
        </w:rPr>
        <w:t xml:space="preserve">přemítal Kunze za bezesných nocí, obávaje se důvodně zatčení, co by tak asi říkal prokurátorovi na dotazy k jednotlivým veršům básně. Když budeme naslouchat co nejpozorněji, možná tu zaslechneme – po skrytém nasazení Skácelova dopisu jakoby v žalmickém tónu s jeho hmatatelnou konkrétností – i básníka třetího, Skácelovi tak milého: Friedricha Hölderlina a </w:t>
      </w:r>
      <w:r w:rsidRPr="00182CDF">
        <w:rPr>
          <w:rFonts w:ascii="Times New Roman" w:hAnsi="Times New Roman" w:cs="Times New Roman"/>
          <w:sz w:val="24"/>
          <w:szCs w:val="24"/>
          <w:lang w:val="cs-CZ"/>
        </w:rPr>
        <w:t>jeho nářek nad ztracenou celostí člověka</w:t>
      </w:r>
      <w:r w:rsidR="00182CDF" w:rsidRPr="00182CD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182CDF" w:rsidRPr="00182CDF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963764">
        <w:rPr>
          <w:rFonts w:ascii="Times New Roman" w:hAnsi="Times New Roman" w:cs="Times New Roman"/>
          <w:sz w:val="20"/>
          <w:szCs w:val="20"/>
          <w:lang w:val="cs-CZ"/>
        </w:rPr>
        <w:t xml:space="preserve">– </w:t>
      </w:r>
      <w:r w:rsidR="00963764">
        <w:rPr>
          <w:rFonts w:ascii="Times New Roman" w:hAnsi="Times New Roman" w:cs="Times New Roman"/>
          <w:sz w:val="24"/>
          <w:szCs w:val="24"/>
          <w:lang w:val="cs-CZ"/>
        </w:rPr>
        <w:t xml:space="preserve">Po publikování svazku próz </w:t>
      </w:r>
      <w:r w:rsidR="00963764" w:rsidRPr="00963764">
        <w:rPr>
          <w:rFonts w:ascii="Times New Roman" w:hAnsi="Times New Roman" w:cs="Times New Roman"/>
          <w:i/>
          <w:iCs/>
          <w:sz w:val="24"/>
          <w:szCs w:val="24"/>
          <w:lang w:val="cs-CZ"/>
        </w:rPr>
        <w:t>Die wunderbaren Jahre</w:t>
      </w:r>
      <w:r w:rsidR="00963764">
        <w:rPr>
          <w:rFonts w:ascii="Times New Roman" w:hAnsi="Times New Roman" w:cs="Times New Roman"/>
          <w:sz w:val="24"/>
          <w:szCs w:val="24"/>
          <w:lang w:val="cs-CZ"/>
        </w:rPr>
        <w:t xml:space="preserve"> včetně překladů českých zakázaných </w:t>
      </w:r>
      <w:r w:rsidR="00040A03">
        <w:rPr>
          <w:rFonts w:ascii="Times New Roman" w:hAnsi="Times New Roman" w:cs="Times New Roman"/>
          <w:sz w:val="24"/>
          <w:szCs w:val="24"/>
          <w:lang w:val="cs-CZ"/>
        </w:rPr>
        <w:t>lyriků</w:t>
      </w:r>
      <w:r w:rsidR="00963764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="00963764">
        <w:rPr>
          <w:rFonts w:ascii="Times New Roman" w:hAnsi="Times New Roman" w:cs="Times New Roman"/>
          <w:sz w:val="24"/>
          <w:szCs w:val="24"/>
          <w:lang w:val="cs-CZ"/>
        </w:rPr>
        <w:t>solidarizaci</w:t>
      </w:r>
      <w:proofErr w:type="spellEnd"/>
      <w:r w:rsidR="00963764">
        <w:rPr>
          <w:rFonts w:ascii="Times New Roman" w:hAnsi="Times New Roman" w:cs="Times New Roman"/>
          <w:sz w:val="24"/>
          <w:szCs w:val="24"/>
          <w:lang w:val="cs-CZ"/>
        </w:rPr>
        <w:t xml:space="preserve"> s nuceně vyemigrovaným písničkářem, přítelem Wolfem </w:t>
      </w:r>
      <w:proofErr w:type="spellStart"/>
      <w:r w:rsidR="00963764">
        <w:rPr>
          <w:rFonts w:ascii="Times New Roman" w:hAnsi="Times New Roman" w:cs="Times New Roman"/>
          <w:sz w:val="24"/>
          <w:szCs w:val="24"/>
          <w:lang w:val="cs-CZ"/>
        </w:rPr>
        <w:t>Biermannem</w:t>
      </w:r>
      <w:proofErr w:type="spellEnd"/>
      <w:r w:rsidR="00963764">
        <w:rPr>
          <w:rFonts w:ascii="Times New Roman" w:hAnsi="Times New Roman" w:cs="Times New Roman"/>
          <w:sz w:val="24"/>
          <w:szCs w:val="24"/>
          <w:lang w:val="cs-CZ"/>
        </w:rPr>
        <w:t xml:space="preserve">, následoval vynucený </w:t>
      </w:r>
      <w:r w:rsidR="00040A03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963764">
        <w:rPr>
          <w:rFonts w:ascii="Times New Roman" w:hAnsi="Times New Roman" w:cs="Times New Roman"/>
          <w:sz w:val="24"/>
          <w:szCs w:val="24"/>
          <w:lang w:val="cs-CZ"/>
        </w:rPr>
        <w:t>exil do star</w:t>
      </w:r>
      <w:r w:rsidR="007B6E9A">
        <w:rPr>
          <w:rFonts w:ascii="Times New Roman" w:hAnsi="Times New Roman" w:cs="Times New Roman"/>
          <w:sz w:val="24"/>
          <w:szCs w:val="24"/>
          <w:lang w:val="cs-CZ"/>
        </w:rPr>
        <w:t>onového</w:t>
      </w:r>
      <w:r w:rsidR="00963764">
        <w:rPr>
          <w:rFonts w:ascii="Times New Roman" w:hAnsi="Times New Roman" w:cs="Times New Roman"/>
          <w:sz w:val="24"/>
          <w:szCs w:val="24"/>
          <w:lang w:val="cs-CZ"/>
        </w:rPr>
        <w:t xml:space="preserve"> domova</w:t>
      </w:r>
      <w:r w:rsidR="00040A03">
        <w:rPr>
          <w:rFonts w:ascii="Times New Roman" w:hAnsi="Times New Roman" w:cs="Times New Roman"/>
          <w:sz w:val="24"/>
          <w:szCs w:val="24"/>
          <w:lang w:val="cs-CZ"/>
        </w:rPr>
        <w:t xml:space="preserve">“ celé Kunzovy rodiny (1977). V Německu bývá zvykem, že takoví autoři bývají při jubileích pozváni i do zemských sněmů nebo </w:t>
      </w:r>
      <w:proofErr w:type="spellStart"/>
      <w:r w:rsidR="00040A03">
        <w:rPr>
          <w:rFonts w:ascii="Times New Roman" w:hAnsi="Times New Roman" w:cs="Times New Roman"/>
          <w:sz w:val="24"/>
          <w:szCs w:val="24"/>
          <w:lang w:val="cs-CZ"/>
        </w:rPr>
        <w:t>Bundestagu</w:t>
      </w:r>
      <w:proofErr w:type="spellEnd"/>
      <w:r w:rsidR="00040A03">
        <w:rPr>
          <w:rFonts w:ascii="Times New Roman" w:hAnsi="Times New Roman" w:cs="Times New Roman"/>
          <w:sz w:val="24"/>
          <w:szCs w:val="24"/>
          <w:lang w:val="cs-CZ"/>
        </w:rPr>
        <w:t>, v</w:t>
      </w:r>
      <w:r w:rsidR="007B6E9A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040A03">
        <w:rPr>
          <w:rFonts w:ascii="Times New Roman" w:hAnsi="Times New Roman" w:cs="Times New Roman"/>
          <w:sz w:val="24"/>
          <w:szCs w:val="24"/>
          <w:lang w:val="cs-CZ"/>
        </w:rPr>
        <w:t>Česku</w:t>
      </w:r>
      <w:r w:rsidR="007B6E9A">
        <w:rPr>
          <w:rFonts w:ascii="Times New Roman" w:hAnsi="Times New Roman" w:cs="Times New Roman"/>
          <w:sz w:val="24"/>
          <w:szCs w:val="24"/>
          <w:lang w:val="cs-CZ"/>
        </w:rPr>
        <w:t xml:space="preserve"> o takové tradici nevím. V roce 2013 jsem se obrátil na Miroslavu Němcovou jako předsedkyni Poslanecké sněmovny, ale ta měla asi plné ruce práce s rozpouštění sněmovny, ani dodatečně neodpověděla. Ostatně nevím, kolik českých politiků o autorovi vůbec vědělo či vůbec ví … </w:t>
      </w:r>
      <w:bookmarkStart w:id="0" w:name="_GoBack"/>
      <w:bookmarkEnd w:id="0"/>
    </w:p>
    <w:p w14:paraId="0D60CAD3" w14:textId="5551A90A" w:rsidR="009163AC" w:rsidRPr="00182CDF" w:rsidRDefault="009163AC" w:rsidP="009163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cs-CZ"/>
        </w:rPr>
      </w:pPr>
    </w:p>
    <w:p w14:paraId="38CEBACD" w14:textId="700FDE40" w:rsidR="009163AC" w:rsidRPr="00182CDF" w:rsidRDefault="009163AC" w:rsidP="009163A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cs-CZ"/>
        </w:rPr>
      </w:pPr>
      <w:r w:rsidRPr="00182CDF">
        <w:rPr>
          <w:rFonts w:ascii="Times New Roman" w:hAnsi="Times New Roman" w:cs="Times New Roman"/>
          <w:sz w:val="20"/>
          <w:szCs w:val="20"/>
          <w:lang w:val="cs-CZ"/>
        </w:rPr>
        <w:t xml:space="preserve">Autorizovaný překlad Romana Kopřivy pro pořad </w:t>
      </w:r>
      <w:r w:rsidRPr="00D40636">
        <w:rPr>
          <w:rFonts w:ascii="Times New Roman" w:hAnsi="Times New Roman" w:cs="Times New Roman"/>
          <w:i/>
          <w:iCs/>
          <w:caps/>
          <w:sz w:val="20"/>
          <w:szCs w:val="20"/>
          <w:lang w:val="cs-CZ"/>
        </w:rPr>
        <w:t>jeden den na této zemi</w:t>
      </w:r>
      <w:r w:rsidRPr="00182CDF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</w:t>
      </w:r>
      <w:r w:rsidRPr="00182CDF">
        <w:rPr>
          <w:rFonts w:ascii="Times New Roman" w:hAnsi="Times New Roman" w:cs="Times New Roman"/>
          <w:sz w:val="20"/>
          <w:szCs w:val="20"/>
          <w:lang w:val="cs-CZ"/>
        </w:rPr>
        <w:t>(Český rozhlas – Vltava, premiéra 9.</w:t>
      </w:r>
      <w:r w:rsidR="0051616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182CDF">
        <w:rPr>
          <w:rFonts w:ascii="Times New Roman" w:hAnsi="Times New Roman" w:cs="Times New Roman"/>
          <w:sz w:val="20"/>
          <w:szCs w:val="20"/>
          <w:lang w:val="cs-CZ"/>
        </w:rPr>
        <w:t>12.</w:t>
      </w:r>
      <w:r w:rsidR="0051616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182CDF">
        <w:rPr>
          <w:rFonts w:ascii="Times New Roman" w:hAnsi="Times New Roman" w:cs="Times New Roman"/>
          <w:sz w:val="20"/>
          <w:szCs w:val="20"/>
          <w:lang w:val="cs-CZ"/>
        </w:rPr>
        <w:t>2018, u příležitosti 85.</w:t>
      </w:r>
      <w:r w:rsidR="0051616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182CDF">
        <w:rPr>
          <w:rFonts w:ascii="Times New Roman" w:hAnsi="Times New Roman" w:cs="Times New Roman"/>
          <w:sz w:val="20"/>
          <w:szCs w:val="20"/>
          <w:lang w:val="cs-CZ"/>
        </w:rPr>
        <w:t>narozenin autora (16.</w:t>
      </w:r>
      <w:r w:rsidR="0051616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182CDF">
        <w:rPr>
          <w:rFonts w:ascii="Times New Roman" w:hAnsi="Times New Roman" w:cs="Times New Roman"/>
          <w:sz w:val="20"/>
          <w:szCs w:val="20"/>
          <w:lang w:val="cs-CZ"/>
        </w:rPr>
        <w:t>8.</w:t>
      </w:r>
      <w:r w:rsidR="00516164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182CDF">
        <w:rPr>
          <w:rFonts w:ascii="Times New Roman" w:hAnsi="Times New Roman" w:cs="Times New Roman"/>
          <w:sz w:val="20"/>
          <w:szCs w:val="20"/>
          <w:lang w:val="cs-CZ"/>
        </w:rPr>
        <w:t>2018)</w:t>
      </w:r>
      <w:r w:rsidR="005A7FD3" w:rsidRPr="00182CDF">
        <w:rPr>
          <w:rFonts w:ascii="Times New Roman" w:hAnsi="Times New Roman" w:cs="Times New Roman"/>
          <w:sz w:val="20"/>
          <w:szCs w:val="20"/>
          <w:lang w:val="cs-CZ"/>
        </w:rPr>
        <w:t xml:space="preserve">. Motto z dopisu Jana Skácela muselo být přeloženo zpětně </w:t>
      </w:r>
      <w:r w:rsidR="007B6E9A">
        <w:rPr>
          <w:rFonts w:ascii="Times New Roman" w:hAnsi="Times New Roman" w:cs="Times New Roman"/>
          <w:sz w:val="20"/>
          <w:szCs w:val="20"/>
          <w:lang w:val="cs-CZ"/>
        </w:rPr>
        <w:t>–</w:t>
      </w:r>
      <w:r w:rsidR="005A7FD3" w:rsidRPr="00182CDF">
        <w:rPr>
          <w:rFonts w:ascii="Times New Roman" w:hAnsi="Times New Roman" w:cs="Times New Roman"/>
          <w:sz w:val="20"/>
          <w:szCs w:val="20"/>
          <w:lang w:val="cs-CZ"/>
        </w:rPr>
        <w:t xml:space="preserve"> podle R. Kunze se originál nedochoval.</w:t>
      </w:r>
      <w:r w:rsidR="002B2E49" w:rsidRPr="00182CDF">
        <w:rPr>
          <w:rFonts w:ascii="Times New Roman" w:hAnsi="Times New Roman" w:cs="Times New Roman"/>
          <w:sz w:val="20"/>
          <w:szCs w:val="20"/>
          <w:lang w:val="cs-CZ"/>
        </w:rPr>
        <w:t xml:space="preserve"> Originál básně in: Reiner Kunze. </w:t>
      </w:r>
      <w:proofErr w:type="spellStart"/>
      <w:r w:rsidR="00040A03">
        <w:rPr>
          <w:rFonts w:ascii="Times New Roman" w:hAnsi="Times New Roman" w:cs="Times New Roman"/>
          <w:sz w:val="20"/>
          <w:szCs w:val="20"/>
          <w:lang w:val="cs-CZ"/>
        </w:rPr>
        <w:t>g</w:t>
      </w:r>
      <w:r w:rsidR="002B2E49" w:rsidRPr="00182CDF">
        <w:rPr>
          <w:rFonts w:ascii="Times New Roman" w:hAnsi="Times New Roman" w:cs="Times New Roman"/>
          <w:sz w:val="20"/>
          <w:szCs w:val="20"/>
          <w:lang w:val="cs-CZ"/>
        </w:rPr>
        <w:t>espr</w:t>
      </w:r>
      <w:proofErr w:type="spellEnd"/>
      <w:r w:rsidR="00B56BA9">
        <w:rPr>
          <w:rFonts w:ascii="Times New Roman" w:hAnsi="Times New Roman" w:cs="Times New Roman"/>
          <w:sz w:val="20"/>
          <w:szCs w:val="20"/>
        </w:rPr>
        <w:t>ä</w:t>
      </w:r>
      <w:r w:rsidR="002B2E49" w:rsidRPr="00182CDF">
        <w:rPr>
          <w:rFonts w:ascii="Times New Roman" w:hAnsi="Times New Roman" w:cs="Times New Roman"/>
          <w:sz w:val="20"/>
          <w:szCs w:val="20"/>
          <w:lang w:val="cs-CZ"/>
        </w:rPr>
        <w:t xml:space="preserve">ch </w:t>
      </w:r>
      <w:proofErr w:type="spellStart"/>
      <w:r w:rsidR="002B2E49" w:rsidRPr="00182CDF">
        <w:rPr>
          <w:rFonts w:ascii="Times New Roman" w:hAnsi="Times New Roman" w:cs="Times New Roman"/>
          <w:sz w:val="20"/>
          <w:szCs w:val="20"/>
          <w:lang w:val="cs-CZ"/>
        </w:rPr>
        <w:t>mit</w:t>
      </w:r>
      <w:proofErr w:type="spellEnd"/>
      <w:r w:rsidR="002B2E49" w:rsidRPr="00182CDF">
        <w:rPr>
          <w:rFonts w:ascii="Times New Roman" w:hAnsi="Times New Roman" w:cs="Times New Roman"/>
          <w:sz w:val="20"/>
          <w:szCs w:val="20"/>
          <w:lang w:val="cs-CZ"/>
        </w:rPr>
        <w:t xml:space="preserve"> der </w:t>
      </w:r>
      <w:proofErr w:type="spellStart"/>
      <w:r w:rsidR="002B2E49" w:rsidRPr="00182CDF">
        <w:rPr>
          <w:rFonts w:ascii="Times New Roman" w:hAnsi="Times New Roman" w:cs="Times New Roman"/>
          <w:sz w:val="20"/>
          <w:szCs w:val="20"/>
          <w:lang w:val="cs-CZ"/>
        </w:rPr>
        <w:t>amsel</w:t>
      </w:r>
      <w:proofErr w:type="spellEnd"/>
      <w:r w:rsidR="002B2E49" w:rsidRPr="00182CDF">
        <w:rPr>
          <w:rFonts w:ascii="Times New Roman" w:hAnsi="Times New Roman" w:cs="Times New Roman"/>
          <w:sz w:val="20"/>
          <w:szCs w:val="20"/>
          <w:lang w:val="cs-CZ"/>
        </w:rPr>
        <w:t>, S</w:t>
      </w:r>
      <w:r w:rsidR="007B6E9A">
        <w:rPr>
          <w:rFonts w:ascii="Times New Roman" w:hAnsi="Times New Roman" w:cs="Times New Roman"/>
          <w:sz w:val="20"/>
          <w:szCs w:val="20"/>
          <w:lang w:val="cs-CZ"/>
        </w:rPr>
        <w:t>. </w:t>
      </w:r>
      <w:r w:rsidR="002B2E49" w:rsidRPr="00182CDF">
        <w:rPr>
          <w:rFonts w:ascii="Times New Roman" w:hAnsi="Times New Roman" w:cs="Times New Roman"/>
          <w:sz w:val="20"/>
          <w:szCs w:val="20"/>
          <w:lang w:val="cs-CZ"/>
        </w:rPr>
        <w:t>Fischer 1984, str. 161-162.</w:t>
      </w:r>
    </w:p>
    <w:sectPr w:rsidR="009163AC" w:rsidRPr="00182C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37"/>
    <w:rsid w:val="00040A03"/>
    <w:rsid w:val="000D2637"/>
    <w:rsid w:val="00182CDF"/>
    <w:rsid w:val="002B2E49"/>
    <w:rsid w:val="003D2C26"/>
    <w:rsid w:val="00516164"/>
    <w:rsid w:val="005A7FD3"/>
    <w:rsid w:val="007B6E9A"/>
    <w:rsid w:val="009163AC"/>
    <w:rsid w:val="00963764"/>
    <w:rsid w:val="00B56BA9"/>
    <w:rsid w:val="00D4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31C2"/>
  <w15:docId w15:val="{30A179EA-7C2A-40DE-84B1-524CBA4D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6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63AC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D2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sfR0g6on1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Kopriva</dc:creator>
  <cp:keywords/>
  <dc:description/>
  <cp:lastModifiedBy>Soukal Josef</cp:lastModifiedBy>
  <cp:revision>5</cp:revision>
  <dcterms:created xsi:type="dcterms:W3CDTF">2022-08-20T17:43:00Z</dcterms:created>
  <dcterms:modified xsi:type="dcterms:W3CDTF">2022-08-22T07:37:00Z</dcterms:modified>
</cp:coreProperties>
</file>